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F922C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Кривороту Віктору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F3DB2">
        <w:rPr>
          <w:bCs/>
          <w:sz w:val="27"/>
          <w:szCs w:val="27"/>
        </w:rPr>
        <w:t>Кривороту Віктору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8F3DB2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</w:t>
      </w:r>
      <w:r w:rsidR="008F3DB2">
        <w:rPr>
          <w:rStyle w:val="FontStyle21"/>
          <w:sz w:val="27"/>
          <w:szCs w:val="27"/>
        </w:rPr>
        <w:t>10.1969</w:t>
      </w:r>
      <w:r w:rsidR="00D0773A">
        <w:rPr>
          <w:rStyle w:val="FontStyle21"/>
          <w:sz w:val="27"/>
          <w:szCs w:val="27"/>
        </w:rPr>
        <w:t>-</w:t>
      </w:r>
      <w:r w:rsidR="008F3DB2">
        <w:rPr>
          <w:rStyle w:val="FontStyle21"/>
          <w:sz w:val="27"/>
          <w:szCs w:val="27"/>
        </w:rPr>
        <w:t>18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8F3DB2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8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F3DB2">
        <w:rPr>
          <w:bCs/>
          <w:sz w:val="27"/>
          <w:szCs w:val="27"/>
        </w:rPr>
        <w:t>Кривороту Віктору Володимировичу</w:t>
      </w:r>
      <w:r w:rsidR="008F3DB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F3DB2">
        <w:rPr>
          <w:bCs/>
          <w:sz w:val="27"/>
          <w:szCs w:val="27"/>
        </w:rPr>
        <w:t>Криворота Віктора Володимировича</w:t>
      </w:r>
      <w:bookmarkStart w:id="0" w:name="_GoBack"/>
      <w:bookmarkEnd w:id="0"/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96A50"/>
    <w:rsid w:val="003E752C"/>
    <w:rsid w:val="004059E1"/>
    <w:rsid w:val="00457240"/>
    <w:rsid w:val="00482B08"/>
    <w:rsid w:val="00485ED8"/>
    <w:rsid w:val="00555D1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047A"/>
    <w:rsid w:val="00F922C0"/>
    <w:rsid w:val="00F96F7C"/>
    <w:rsid w:val="00FA457A"/>
    <w:rsid w:val="00FA4A89"/>
    <w:rsid w:val="00FE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1505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2025-08-05T07:31:00Z</cp:lastPrinted>
  <dcterms:created xsi:type="dcterms:W3CDTF">2025-08-05T07:33:00Z</dcterms:created>
  <dcterms:modified xsi:type="dcterms:W3CDTF">2025-08-21T08:07:00Z</dcterms:modified>
</cp:coreProperties>
</file>